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FF4" w:rsidRDefault="00A94FF4" w:rsidP="00A94FF4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Пояснительная записка к проекту решения районного Собрания «О внесении изменений в бюджет Ровенского муниципального района на 2025 год и на плановый период 2026 и 2027 годов» (19 августа 2025 г.)</w:t>
      </w:r>
    </w:p>
    <w:p w:rsidR="00A94FF4" w:rsidRDefault="00A94FF4" w:rsidP="00A94FF4">
      <w:pPr>
        <w:spacing w:line="276" w:lineRule="auto"/>
        <w:jc w:val="center"/>
        <w:rPr>
          <w:b/>
          <w:szCs w:val="28"/>
        </w:rPr>
      </w:pPr>
    </w:p>
    <w:p w:rsidR="00A94FF4" w:rsidRDefault="00A94FF4" w:rsidP="00A94FF4">
      <w:pPr>
        <w:jc w:val="center"/>
        <w:rPr>
          <w:b/>
          <w:szCs w:val="28"/>
          <w:u w:val="single"/>
        </w:rPr>
      </w:pPr>
      <w:r>
        <w:rPr>
          <w:b/>
          <w:szCs w:val="28"/>
          <w:u w:val="single"/>
        </w:rPr>
        <w:t>На 2025 год</w:t>
      </w:r>
    </w:p>
    <w:p w:rsidR="00A94FF4" w:rsidRDefault="00A94FF4" w:rsidP="00A94FF4">
      <w:pPr>
        <w:jc w:val="center"/>
        <w:rPr>
          <w:b/>
          <w:szCs w:val="28"/>
          <w:u w:val="single"/>
        </w:rPr>
      </w:pPr>
    </w:p>
    <w:p w:rsidR="00A94FF4" w:rsidRDefault="00A94FF4" w:rsidP="00A94FF4">
      <w:pPr>
        <w:jc w:val="left"/>
        <w:rPr>
          <w:b/>
          <w:i/>
          <w:szCs w:val="28"/>
        </w:rPr>
      </w:pPr>
      <w:r>
        <w:rPr>
          <w:b/>
          <w:i/>
          <w:szCs w:val="28"/>
          <w:lang w:val="en-US"/>
        </w:rPr>
        <w:t>I</w:t>
      </w:r>
      <w:r>
        <w:rPr>
          <w:b/>
          <w:i/>
          <w:szCs w:val="28"/>
        </w:rPr>
        <w:t>. За счет м</w:t>
      </w:r>
      <w:r w:rsidRPr="00B33541">
        <w:rPr>
          <w:b/>
          <w:i/>
          <w:szCs w:val="28"/>
        </w:rPr>
        <w:t>ежбюджетны</w:t>
      </w:r>
      <w:r>
        <w:rPr>
          <w:b/>
          <w:i/>
          <w:szCs w:val="28"/>
        </w:rPr>
        <w:t>х</w:t>
      </w:r>
      <w:r w:rsidRPr="00B33541">
        <w:rPr>
          <w:b/>
          <w:i/>
          <w:szCs w:val="28"/>
        </w:rPr>
        <w:t xml:space="preserve"> трансферт, передаваемы</w:t>
      </w:r>
      <w:r>
        <w:rPr>
          <w:b/>
          <w:i/>
          <w:szCs w:val="28"/>
        </w:rPr>
        <w:t>х</w:t>
      </w:r>
      <w:r w:rsidRPr="00B33541">
        <w:rPr>
          <w:b/>
          <w:i/>
          <w:szCs w:val="28"/>
        </w:rPr>
        <w:t xml:space="preserve"> бюджетам муниципальных районов области за счет резервного фонда П</w:t>
      </w:r>
      <w:r>
        <w:rPr>
          <w:b/>
          <w:i/>
          <w:szCs w:val="28"/>
        </w:rPr>
        <w:t>равительства Саратовской области «плюс» 250,0  тыс.рублей</w:t>
      </w:r>
      <w:r w:rsidRPr="00B33541">
        <w:t xml:space="preserve"> </w:t>
      </w:r>
    </w:p>
    <w:p w:rsidR="00A94FF4" w:rsidRDefault="00A94FF4" w:rsidP="00A94FF4">
      <w:r>
        <w:t xml:space="preserve">1. </w:t>
      </w:r>
      <w:r w:rsidRPr="001438B4">
        <w:t xml:space="preserve">Отдел образования </w:t>
      </w:r>
      <w:r>
        <w:t>«плюс» 250,0 тыс. рублей</w:t>
      </w:r>
    </w:p>
    <w:p w:rsidR="00A94FF4" w:rsidRDefault="00A94FF4" w:rsidP="00A94FF4">
      <w:r>
        <w:t>в том числе</w:t>
      </w:r>
    </w:p>
    <w:p w:rsidR="00A94FF4" w:rsidRDefault="00A94FF4" w:rsidP="00A94FF4">
      <w:r>
        <w:t>062 0702 2460279908 600 «плюс» 250,0 тыс. рублей (МБОУ СОШ р.п</w:t>
      </w:r>
      <w:proofErr w:type="gramStart"/>
      <w:r>
        <w:t>.Р</w:t>
      </w:r>
      <w:proofErr w:type="gramEnd"/>
      <w:r>
        <w:t>овное стенды в музей)</w:t>
      </w:r>
    </w:p>
    <w:p w:rsidR="002A3F6B" w:rsidRDefault="00A94FF4" w:rsidP="00407499">
      <w:r>
        <w:rPr>
          <w:b/>
          <w:i/>
          <w:szCs w:val="28"/>
          <w:lang w:val="en-US"/>
        </w:rPr>
        <w:t>II</w:t>
      </w:r>
      <w:r>
        <w:rPr>
          <w:b/>
          <w:i/>
          <w:szCs w:val="28"/>
        </w:rPr>
        <w:t xml:space="preserve">. За счет </w:t>
      </w:r>
      <w:r w:rsidR="002A3F6B">
        <w:rPr>
          <w:b/>
          <w:i/>
        </w:rPr>
        <w:t>остатка</w:t>
      </w:r>
      <w:r w:rsidR="002A3F6B" w:rsidRPr="005031BF">
        <w:rPr>
          <w:b/>
          <w:i/>
          <w:szCs w:val="28"/>
        </w:rPr>
        <w:t xml:space="preserve"> </w:t>
      </w:r>
      <w:r w:rsidRPr="005031BF">
        <w:rPr>
          <w:b/>
          <w:i/>
          <w:szCs w:val="28"/>
        </w:rPr>
        <w:t>прочих безвозмездных поступлений</w:t>
      </w:r>
      <w:r w:rsidR="002A3F6B" w:rsidRPr="002A3F6B">
        <w:rPr>
          <w:b/>
          <w:i/>
        </w:rPr>
        <w:t xml:space="preserve"> </w:t>
      </w:r>
      <w:r w:rsidR="002A3F6B">
        <w:rPr>
          <w:b/>
          <w:i/>
        </w:rPr>
        <w:t>на начало года на едином счете бюджета</w:t>
      </w:r>
      <w:r>
        <w:rPr>
          <w:b/>
          <w:i/>
          <w:szCs w:val="28"/>
        </w:rPr>
        <w:t xml:space="preserve"> «плюс» 1500</w:t>
      </w:r>
      <w:proofErr w:type="gramStart"/>
      <w:r>
        <w:rPr>
          <w:b/>
          <w:i/>
          <w:szCs w:val="28"/>
        </w:rPr>
        <w:t>,0</w:t>
      </w:r>
      <w:proofErr w:type="gramEnd"/>
      <w:r>
        <w:rPr>
          <w:b/>
          <w:i/>
          <w:szCs w:val="28"/>
        </w:rPr>
        <w:t xml:space="preserve">  тыс.рублей</w:t>
      </w:r>
      <w:r w:rsidRPr="00B33541">
        <w:t xml:space="preserve"> </w:t>
      </w:r>
    </w:p>
    <w:p w:rsidR="00407499" w:rsidRDefault="00407499" w:rsidP="00407499">
      <w:r>
        <w:t xml:space="preserve">  1. Районная администрация «плюс» 15</w:t>
      </w:r>
      <w:r w:rsidR="006E0DEF">
        <w:t>0</w:t>
      </w:r>
      <w:r>
        <w:t>0,0 тыс. рублей</w:t>
      </w:r>
    </w:p>
    <w:p w:rsidR="00407499" w:rsidRPr="00407499" w:rsidRDefault="00407499" w:rsidP="00A94FF4">
      <w:r>
        <w:t>в том числе</w:t>
      </w:r>
    </w:p>
    <w:p w:rsidR="00A94FF4" w:rsidRPr="00407499" w:rsidRDefault="00A94FF4" w:rsidP="00A94FF4">
      <w:r>
        <w:t>067 0702 38000</w:t>
      </w:r>
      <w:r>
        <w:rPr>
          <w:lang w:val="en-US"/>
        </w:rPr>
        <w:t>L</w:t>
      </w:r>
      <w:r>
        <w:t>5767</w:t>
      </w:r>
      <w:r w:rsidRPr="001369E9">
        <w:t xml:space="preserve"> 200</w:t>
      </w:r>
      <w:r>
        <w:t xml:space="preserve"> «плюс» 1500,0 тыс. рублей (</w:t>
      </w:r>
      <w:r w:rsidRPr="00A94FF4">
        <w:t>Муниципальная программа «Комплексное развитие сельских территорий Ровенского муниципального района Саратовской области»</w:t>
      </w:r>
      <w:r>
        <w:t>)</w:t>
      </w:r>
    </w:p>
    <w:p w:rsidR="00407499" w:rsidRPr="001369E9" w:rsidRDefault="00407499" w:rsidP="00A94FF4">
      <w:r>
        <w:rPr>
          <w:b/>
          <w:i/>
          <w:lang w:val="en-US"/>
        </w:rPr>
        <w:t>III</w:t>
      </w:r>
      <w:r>
        <w:rPr>
          <w:b/>
          <w:i/>
        </w:rPr>
        <w:t>. За счет остатка бюджетных средств на начало года на едином счете бюджета «плюс» 26</w:t>
      </w:r>
      <w:r w:rsidR="006E0DEF">
        <w:rPr>
          <w:b/>
          <w:i/>
        </w:rPr>
        <w:t>6</w:t>
      </w:r>
      <w:r>
        <w:rPr>
          <w:b/>
          <w:i/>
        </w:rPr>
        <w:t>6</w:t>
      </w:r>
      <w:proofErr w:type="gramStart"/>
      <w:r>
        <w:rPr>
          <w:b/>
          <w:i/>
        </w:rPr>
        <w:t>,5</w:t>
      </w:r>
      <w:proofErr w:type="gramEnd"/>
      <w:r>
        <w:rPr>
          <w:b/>
          <w:i/>
        </w:rPr>
        <w:t xml:space="preserve"> тыс.рублей  </w:t>
      </w:r>
    </w:p>
    <w:p w:rsidR="00407499" w:rsidRDefault="00407499" w:rsidP="00407499">
      <w:r>
        <w:t>1. Районная администрация «плюс» 26</w:t>
      </w:r>
      <w:r w:rsidR="006E0DEF">
        <w:t>6</w:t>
      </w:r>
      <w:r>
        <w:t>6,5 тыс. рублей</w:t>
      </w:r>
    </w:p>
    <w:p w:rsidR="00407499" w:rsidRDefault="00407499" w:rsidP="00407499">
      <w:r>
        <w:t>в том числе</w:t>
      </w:r>
    </w:p>
    <w:p w:rsidR="006E0DEF" w:rsidRPr="00407499" w:rsidRDefault="006E0DEF" w:rsidP="006E0DEF">
      <w:r w:rsidRPr="00407499">
        <w:t xml:space="preserve">067  0113  8920094200 800 </w:t>
      </w:r>
      <w:r>
        <w:t xml:space="preserve">«плюс» </w:t>
      </w:r>
      <w:r w:rsidRPr="00407499">
        <w:t>40</w:t>
      </w:r>
      <w:r>
        <w:t xml:space="preserve">,0 тыс. рублей (Решение </w:t>
      </w:r>
      <w:proofErr w:type="spellStart"/>
      <w:r>
        <w:t>Энгельсского</w:t>
      </w:r>
      <w:proofErr w:type="spellEnd"/>
      <w:r>
        <w:t xml:space="preserve"> районного суда о взыскании морального вреда)</w:t>
      </w:r>
    </w:p>
    <w:p w:rsidR="00A94FF4" w:rsidRDefault="00407499" w:rsidP="00A94FF4">
      <w:r>
        <w:t>067 0801 2350314020 600   «плюс» 2626,5 тыс. рублей (Проведение капитального и текущего ремонтов муниципальных учреждений культур</w:t>
      </w:r>
      <w:proofErr w:type="gramStart"/>
      <w:r>
        <w:t>ы(</w:t>
      </w:r>
      <w:proofErr w:type="gramEnd"/>
      <w:r>
        <w:t xml:space="preserve"> Текущий ремонт </w:t>
      </w:r>
      <w:proofErr w:type="spellStart"/>
      <w:r>
        <w:t>Луговского</w:t>
      </w:r>
      <w:proofErr w:type="spellEnd"/>
      <w:r>
        <w:t xml:space="preserve"> СДК)</w:t>
      </w:r>
    </w:p>
    <w:p w:rsidR="00A94FF4" w:rsidRPr="002A3F6B" w:rsidRDefault="00407499" w:rsidP="00A94FF4">
      <w:pPr>
        <w:rPr>
          <w:b/>
          <w:i/>
        </w:rPr>
      </w:pPr>
      <w:r w:rsidRPr="00407499">
        <w:rPr>
          <w:b/>
          <w:lang w:val="en-US"/>
        </w:rPr>
        <w:t>IV</w:t>
      </w:r>
      <w:r w:rsidRPr="009316A9">
        <w:rPr>
          <w:b/>
          <w:i/>
        </w:rPr>
        <w:t>. Перераспределение бюджетных ассигнований</w:t>
      </w:r>
    </w:p>
    <w:p w:rsidR="00407499" w:rsidRDefault="00407499" w:rsidP="00407499">
      <w:r>
        <w:t xml:space="preserve">1. Районная администрация </w:t>
      </w:r>
    </w:p>
    <w:p w:rsidR="00407499" w:rsidRDefault="00407499" w:rsidP="00407499">
      <w:r>
        <w:t>в том числе</w:t>
      </w:r>
    </w:p>
    <w:p w:rsidR="00407499" w:rsidRDefault="00407499" w:rsidP="00407499">
      <w:r>
        <w:lastRenderedPageBreak/>
        <w:t>067 0113 2600230021 200 «минус» 50,0 тыс. рублей (</w:t>
      </w:r>
      <w:r w:rsidR="006E0DEF" w:rsidRPr="006E0DEF">
        <w:t>Приобретение средств  вычислительной техники и расходного материала для функционирования оргтехники</w:t>
      </w:r>
      <w:r w:rsidR="006E0DEF">
        <w:t>)</w:t>
      </w:r>
    </w:p>
    <w:p w:rsidR="006E0DEF" w:rsidRDefault="006E0DEF" w:rsidP="00407499">
      <w:r>
        <w:t>067 0113 2600230022 200   «плюс» 50,0 тыс. рублей (</w:t>
      </w:r>
      <w:r w:rsidRPr="006E0DEF">
        <w:t>Приобретение неисключительных прав на  программное обеспечение и информационно-консультационные базы,  обеспечение функционирования и поддержка работоспособности</w:t>
      </w:r>
      <w:r>
        <w:t>).</w:t>
      </w:r>
    </w:p>
    <w:p w:rsidR="00407499" w:rsidRPr="00407499" w:rsidRDefault="00407499" w:rsidP="00A94FF4"/>
    <w:p w:rsidR="00A94FF4" w:rsidRDefault="00A94FF4" w:rsidP="00A94FF4"/>
    <w:p w:rsidR="00A94FF4" w:rsidRDefault="00A94FF4" w:rsidP="00A94FF4">
      <w:pPr>
        <w:jc w:val="left"/>
        <w:rPr>
          <w:b/>
          <w:szCs w:val="28"/>
        </w:rPr>
      </w:pPr>
      <w:r w:rsidRPr="009818E9">
        <w:rPr>
          <w:b/>
          <w:szCs w:val="28"/>
        </w:rPr>
        <w:t xml:space="preserve">Глава муниципального района                                               </w:t>
      </w:r>
      <w:r>
        <w:rPr>
          <w:b/>
          <w:szCs w:val="28"/>
        </w:rPr>
        <w:t xml:space="preserve"> </w:t>
      </w:r>
      <w:r w:rsidRPr="009818E9">
        <w:rPr>
          <w:b/>
          <w:szCs w:val="28"/>
        </w:rPr>
        <w:t xml:space="preserve">  </w:t>
      </w:r>
      <w:r w:rsidR="008E6CD4">
        <w:rPr>
          <w:b/>
          <w:szCs w:val="28"/>
        </w:rPr>
        <w:t xml:space="preserve">       </w:t>
      </w:r>
      <w:r w:rsidRPr="009818E9">
        <w:rPr>
          <w:b/>
          <w:szCs w:val="28"/>
        </w:rPr>
        <w:t>А.А.</w:t>
      </w:r>
      <w:r w:rsidR="008E6CD4">
        <w:rPr>
          <w:b/>
          <w:szCs w:val="28"/>
        </w:rPr>
        <w:t xml:space="preserve"> </w:t>
      </w:r>
      <w:r w:rsidRPr="009818E9">
        <w:rPr>
          <w:b/>
          <w:szCs w:val="28"/>
        </w:rPr>
        <w:t>Бугаев</w:t>
      </w:r>
    </w:p>
    <w:p w:rsidR="008E6CD4" w:rsidRPr="009818E9" w:rsidRDefault="008E6CD4" w:rsidP="00A94FF4">
      <w:pPr>
        <w:jc w:val="left"/>
        <w:rPr>
          <w:b/>
          <w:szCs w:val="28"/>
        </w:rPr>
      </w:pPr>
    </w:p>
    <w:p w:rsidR="00A94FF4" w:rsidRDefault="00A94FF4" w:rsidP="00A94FF4">
      <w:pPr>
        <w:jc w:val="left"/>
        <w:rPr>
          <w:b/>
          <w:szCs w:val="28"/>
        </w:rPr>
      </w:pPr>
      <w:r w:rsidRPr="00A11099">
        <w:rPr>
          <w:b/>
          <w:szCs w:val="28"/>
        </w:rPr>
        <w:t xml:space="preserve">Начальник финансового управления                          </w:t>
      </w:r>
      <w:r>
        <w:rPr>
          <w:b/>
          <w:szCs w:val="28"/>
        </w:rPr>
        <w:t xml:space="preserve"> </w:t>
      </w:r>
      <w:r w:rsidR="008E6CD4">
        <w:rPr>
          <w:b/>
          <w:szCs w:val="28"/>
        </w:rPr>
        <w:t xml:space="preserve">       </w:t>
      </w:r>
      <w:r w:rsidRPr="00A11099">
        <w:rPr>
          <w:b/>
          <w:szCs w:val="28"/>
        </w:rPr>
        <w:t>Н.Ф.</w:t>
      </w:r>
      <w:r w:rsidR="008E6CD4">
        <w:rPr>
          <w:b/>
          <w:szCs w:val="28"/>
        </w:rPr>
        <w:t xml:space="preserve"> </w:t>
      </w:r>
      <w:r w:rsidRPr="00A11099">
        <w:rPr>
          <w:b/>
          <w:szCs w:val="28"/>
        </w:rPr>
        <w:t>Мещерякова</w:t>
      </w:r>
    </w:p>
    <w:p w:rsidR="00A94FF4" w:rsidRDefault="00A94FF4" w:rsidP="00A94FF4"/>
    <w:p w:rsidR="00A94FF4" w:rsidRDefault="00A94FF4" w:rsidP="00A94FF4"/>
    <w:p w:rsidR="00F03AB4" w:rsidRDefault="00F03AB4" w:rsidP="00F03AB4">
      <w:pPr>
        <w:spacing w:line="276" w:lineRule="auto"/>
        <w:jc w:val="center"/>
      </w:pPr>
    </w:p>
    <w:sectPr w:rsidR="00F03AB4" w:rsidSect="008563E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343CC2"/>
    <w:rsid w:val="00010240"/>
    <w:rsid w:val="00011A39"/>
    <w:rsid w:val="00043A94"/>
    <w:rsid w:val="000467CD"/>
    <w:rsid w:val="00047B78"/>
    <w:rsid w:val="00072395"/>
    <w:rsid w:val="000746E6"/>
    <w:rsid w:val="00074E0F"/>
    <w:rsid w:val="00081C6A"/>
    <w:rsid w:val="0011582A"/>
    <w:rsid w:val="0011595C"/>
    <w:rsid w:val="00124238"/>
    <w:rsid w:val="001356D4"/>
    <w:rsid w:val="001369E9"/>
    <w:rsid w:val="00142A33"/>
    <w:rsid w:val="001438B4"/>
    <w:rsid w:val="00193B2A"/>
    <w:rsid w:val="001B053F"/>
    <w:rsid w:val="001B217F"/>
    <w:rsid w:val="001D552B"/>
    <w:rsid w:val="001E455C"/>
    <w:rsid w:val="00240915"/>
    <w:rsid w:val="00256873"/>
    <w:rsid w:val="00260816"/>
    <w:rsid w:val="0027218F"/>
    <w:rsid w:val="00291B4A"/>
    <w:rsid w:val="002A3F6B"/>
    <w:rsid w:val="002A7CD2"/>
    <w:rsid w:val="002B3FBD"/>
    <w:rsid w:val="002C29BE"/>
    <w:rsid w:val="002D2406"/>
    <w:rsid w:val="002D3A10"/>
    <w:rsid w:val="002E27A5"/>
    <w:rsid w:val="00300C61"/>
    <w:rsid w:val="0030402A"/>
    <w:rsid w:val="00307206"/>
    <w:rsid w:val="00311DE5"/>
    <w:rsid w:val="00343CC2"/>
    <w:rsid w:val="003573AA"/>
    <w:rsid w:val="003763FF"/>
    <w:rsid w:val="003814C9"/>
    <w:rsid w:val="003E0ED7"/>
    <w:rsid w:val="00407499"/>
    <w:rsid w:val="00442C84"/>
    <w:rsid w:val="00463E64"/>
    <w:rsid w:val="00466E8A"/>
    <w:rsid w:val="004852E7"/>
    <w:rsid w:val="00496A52"/>
    <w:rsid w:val="004A7349"/>
    <w:rsid w:val="004B6328"/>
    <w:rsid w:val="004D2177"/>
    <w:rsid w:val="004E21A5"/>
    <w:rsid w:val="005031BF"/>
    <w:rsid w:val="005800AE"/>
    <w:rsid w:val="005C0636"/>
    <w:rsid w:val="005E7F10"/>
    <w:rsid w:val="005F7518"/>
    <w:rsid w:val="006019DA"/>
    <w:rsid w:val="006120F5"/>
    <w:rsid w:val="00612B5D"/>
    <w:rsid w:val="00615225"/>
    <w:rsid w:val="00631BD6"/>
    <w:rsid w:val="00655976"/>
    <w:rsid w:val="00662F84"/>
    <w:rsid w:val="00675F18"/>
    <w:rsid w:val="006963FD"/>
    <w:rsid w:val="006B704D"/>
    <w:rsid w:val="006E0DEF"/>
    <w:rsid w:val="006F463F"/>
    <w:rsid w:val="00755066"/>
    <w:rsid w:val="00780B26"/>
    <w:rsid w:val="007829E8"/>
    <w:rsid w:val="00792D8C"/>
    <w:rsid w:val="00813480"/>
    <w:rsid w:val="00820504"/>
    <w:rsid w:val="0084220C"/>
    <w:rsid w:val="00844CFE"/>
    <w:rsid w:val="00855497"/>
    <w:rsid w:val="008563E7"/>
    <w:rsid w:val="00885E2D"/>
    <w:rsid w:val="008E6CD4"/>
    <w:rsid w:val="009166F3"/>
    <w:rsid w:val="00923994"/>
    <w:rsid w:val="0096774E"/>
    <w:rsid w:val="00974D42"/>
    <w:rsid w:val="009818E9"/>
    <w:rsid w:val="00991991"/>
    <w:rsid w:val="009A57DA"/>
    <w:rsid w:val="009A7419"/>
    <w:rsid w:val="00A11099"/>
    <w:rsid w:val="00A1739F"/>
    <w:rsid w:val="00A200F3"/>
    <w:rsid w:val="00A76026"/>
    <w:rsid w:val="00A94FF4"/>
    <w:rsid w:val="00AA4B22"/>
    <w:rsid w:val="00AD4108"/>
    <w:rsid w:val="00B203C6"/>
    <w:rsid w:val="00B33541"/>
    <w:rsid w:val="00B35F19"/>
    <w:rsid w:val="00B50853"/>
    <w:rsid w:val="00B524C2"/>
    <w:rsid w:val="00B94862"/>
    <w:rsid w:val="00B95177"/>
    <w:rsid w:val="00BB2CB9"/>
    <w:rsid w:val="00BC071A"/>
    <w:rsid w:val="00BC5980"/>
    <w:rsid w:val="00BE7C54"/>
    <w:rsid w:val="00C06BAF"/>
    <w:rsid w:val="00C7599C"/>
    <w:rsid w:val="00C762CC"/>
    <w:rsid w:val="00C875F6"/>
    <w:rsid w:val="00C9291F"/>
    <w:rsid w:val="00CA66EB"/>
    <w:rsid w:val="00CB07E6"/>
    <w:rsid w:val="00CC5A5C"/>
    <w:rsid w:val="00CD0BE9"/>
    <w:rsid w:val="00CF42FB"/>
    <w:rsid w:val="00D07BCB"/>
    <w:rsid w:val="00D23E6B"/>
    <w:rsid w:val="00D550A7"/>
    <w:rsid w:val="00D97A91"/>
    <w:rsid w:val="00DB0F32"/>
    <w:rsid w:val="00DC4A90"/>
    <w:rsid w:val="00E00B3D"/>
    <w:rsid w:val="00E157A1"/>
    <w:rsid w:val="00E21EB5"/>
    <w:rsid w:val="00E25CDD"/>
    <w:rsid w:val="00E4105F"/>
    <w:rsid w:val="00E70883"/>
    <w:rsid w:val="00E9065A"/>
    <w:rsid w:val="00E94AEA"/>
    <w:rsid w:val="00EC32E9"/>
    <w:rsid w:val="00EE3EE1"/>
    <w:rsid w:val="00F03AB4"/>
    <w:rsid w:val="00F10FBE"/>
    <w:rsid w:val="00F26875"/>
    <w:rsid w:val="00F30653"/>
    <w:rsid w:val="00F33FFE"/>
    <w:rsid w:val="00FA5496"/>
    <w:rsid w:val="00FB6AFE"/>
    <w:rsid w:val="00FE2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CC2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9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D12915-CA38-4304-9340-816FF2E2C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1345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56</cp:revision>
  <cp:lastPrinted>2025-08-15T08:29:00Z</cp:lastPrinted>
  <dcterms:created xsi:type="dcterms:W3CDTF">2024-01-15T05:08:00Z</dcterms:created>
  <dcterms:modified xsi:type="dcterms:W3CDTF">2025-08-15T08:39:00Z</dcterms:modified>
</cp:coreProperties>
</file>